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E456F" w:rsidRDefault="00000000">
      <w:pPr>
        <w:rPr>
          <w:b/>
          <w:sz w:val="19"/>
          <w:szCs w:val="19"/>
        </w:rPr>
      </w:pPr>
      <w:r>
        <w:rPr>
          <w:b/>
          <w:sz w:val="19"/>
          <w:szCs w:val="19"/>
        </w:rPr>
        <w:t xml:space="preserve">For Immediate Release </w:t>
      </w:r>
    </w:p>
    <w:p w14:paraId="00000002" w14:textId="77777777" w:rsidR="00EE456F" w:rsidRDefault="00000000">
      <w:pPr>
        <w:rPr>
          <w:sz w:val="19"/>
          <w:szCs w:val="19"/>
        </w:rPr>
      </w:pPr>
      <w:r>
        <w:rPr>
          <w:sz w:val="19"/>
          <w:szCs w:val="19"/>
        </w:rPr>
        <w:t>August (  ), 2023</w:t>
      </w:r>
    </w:p>
    <w:p w14:paraId="00000003" w14:textId="77777777" w:rsidR="00EE456F" w:rsidRDefault="00EE456F">
      <w:pPr>
        <w:rPr>
          <w:sz w:val="19"/>
          <w:szCs w:val="19"/>
        </w:rPr>
      </w:pPr>
    </w:p>
    <w:p w14:paraId="00000004" w14:textId="77777777" w:rsidR="00EE456F" w:rsidRDefault="00EE456F">
      <w:pPr>
        <w:jc w:val="center"/>
        <w:rPr>
          <w:sz w:val="17"/>
          <w:szCs w:val="17"/>
        </w:rPr>
      </w:pPr>
    </w:p>
    <w:p w14:paraId="00000005" w14:textId="77777777" w:rsidR="00EE456F" w:rsidRDefault="00EE456F">
      <w:pPr>
        <w:jc w:val="center"/>
        <w:rPr>
          <w:sz w:val="17"/>
          <w:szCs w:val="17"/>
        </w:rPr>
      </w:pPr>
    </w:p>
    <w:p w14:paraId="00000006" w14:textId="77777777" w:rsidR="00EE456F" w:rsidRDefault="00000000">
      <w:pPr>
        <w:jc w:val="center"/>
        <w:rPr>
          <w:b/>
          <w:sz w:val="33"/>
          <w:szCs w:val="33"/>
        </w:rPr>
      </w:pPr>
      <w:r>
        <w:rPr>
          <w:b/>
          <w:sz w:val="33"/>
          <w:szCs w:val="33"/>
        </w:rPr>
        <w:t xml:space="preserve">THE GOTCHA PROJECT 2023: THE FIGHT TO STOP HUMAN TRAFFICKING Launches The World’s Longest Poker Run, Coming to </w:t>
      </w:r>
    </w:p>
    <w:p w14:paraId="00000007" w14:textId="77777777" w:rsidR="00EE456F" w:rsidRDefault="00000000">
      <w:pPr>
        <w:jc w:val="center"/>
        <w:rPr>
          <w:b/>
          <w:sz w:val="33"/>
          <w:szCs w:val="33"/>
        </w:rPr>
      </w:pPr>
      <w:r>
        <w:rPr>
          <w:b/>
          <w:sz w:val="33"/>
          <w:szCs w:val="33"/>
        </w:rPr>
        <w:t>(Name) Harley Davidson, (City, State) on (date).</w:t>
      </w:r>
    </w:p>
    <w:p w14:paraId="00000008" w14:textId="77777777" w:rsidR="00EE456F" w:rsidRDefault="00EE456F">
      <w:pPr>
        <w:jc w:val="center"/>
        <w:rPr>
          <w:b/>
          <w:sz w:val="33"/>
          <w:szCs w:val="33"/>
        </w:rPr>
      </w:pPr>
    </w:p>
    <w:p w14:paraId="00000009" w14:textId="77777777" w:rsidR="00EE456F" w:rsidRDefault="00000000">
      <w:pPr>
        <w:jc w:val="center"/>
        <w:rPr>
          <w:b/>
          <w:sz w:val="29"/>
          <w:szCs w:val="29"/>
        </w:rPr>
      </w:pPr>
      <w:r>
        <w:rPr>
          <w:b/>
          <w:sz w:val="29"/>
          <w:szCs w:val="29"/>
        </w:rPr>
        <w:t>Kicking Off September 10, Special Event Features Special Screenings of SOUND OF FREEDOM and Raffle of The Sound of Freedom 2023 Harley Davidson Road Glide.</w:t>
      </w:r>
    </w:p>
    <w:p w14:paraId="0000000A" w14:textId="77777777" w:rsidR="00EE456F" w:rsidRDefault="00EE456F">
      <w:pPr>
        <w:rPr>
          <w:sz w:val="17"/>
          <w:szCs w:val="17"/>
        </w:rPr>
      </w:pPr>
    </w:p>
    <w:p w14:paraId="0000000B" w14:textId="77777777" w:rsidR="00EE456F" w:rsidRDefault="00000000">
      <w:pPr>
        <w:rPr>
          <w:sz w:val="17"/>
          <w:szCs w:val="17"/>
        </w:rPr>
      </w:pPr>
      <w:r>
        <w:rPr>
          <w:sz w:val="17"/>
          <w:szCs w:val="17"/>
        </w:rPr>
        <w:t>(City, State, August #, 2023) - On (date), THE GOTCHA PROJECT will be bringing their 2023 campaign, The Fight to Stop Human Trafficking, to (.    ), in (city) on (date).   This year’s event features the world’s longest charity poker run by motorcycle, going 1 distance of 4700 miles, as well as a raffle to win a 2023 Harley Davidson Road Glide named “Sound of Freedom,” after the movie by the same name.  This one-of-a-kind motorcycle features saddlebags signed by the cast, writer, producer, and Tim Ballard, whose story is featured in the film.</w:t>
      </w:r>
    </w:p>
    <w:p w14:paraId="0000000C" w14:textId="77777777" w:rsidR="00EE456F" w:rsidRDefault="00EE456F">
      <w:pPr>
        <w:rPr>
          <w:sz w:val="17"/>
          <w:szCs w:val="17"/>
        </w:rPr>
      </w:pPr>
    </w:p>
    <w:p w14:paraId="0000000D" w14:textId="77777777" w:rsidR="00EE456F" w:rsidRDefault="00000000">
      <w:pPr>
        <w:rPr>
          <w:sz w:val="17"/>
          <w:szCs w:val="17"/>
        </w:rPr>
      </w:pPr>
      <w:r>
        <w:rPr>
          <w:sz w:val="17"/>
          <w:szCs w:val="17"/>
        </w:rPr>
        <w:t>To sign up (.    ).</w:t>
      </w:r>
    </w:p>
    <w:p w14:paraId="0000000E" w14:textId="77777777" w:rsidR="00EE456F" w:rsidRDefault="00EE456F">
      <w:pPr>
        <w:rPr>
          <w:sz w:val="17"/>
          <w:szCs w:val="17"/>
        </w:rPr>
      </w:pPr>
    </w:p>
    <w:p w14:paraId="0000000F" w14:textId="77777777" w:rsidR="00EE456F" w:rsidRDefault="00000000">
      <w:pPr>
        <w:rPr>
          <w:sz w:val="17"/>
          <w:szCs w:val="17"/>
        </w:rPr>
      </w:pPr>
      <w:r>
        <w:rPr>
          <w:sz w:val="17"/>
          <w:szCs w:val="17"/>
        </w:rPr>
        <w:t>(Local quote)</w:t>
      </w:r>
    </w:p>
    <w:p w14:paraId="00000010" w14:textId="77777777" w:rsidR="00EE456F" w:rsidRDefault="00EE456F">
      <w:pPr>
        <w:rPr>
          <w:sz w:val="17"/>
          <w:szCs w:val="17"/>
        </w:rPr>
      </w:pPr>
    </w:p>
    <w:p w14:paraId="00000011" w14:textId="77777777" w:rsidR="00EE456F" w:rsidRDefault="00000000">
      <w:pPr>
        <w:rPr>
          <w:sz w:val="17"/>
          <w:szCs w:val="17"/>
        </w:rPr>
      </w:pPr>
      <w:r>
        <w:rPr>
          <w:sz w:val="17"/>
          <w:szCs w:val="17"/>
        </w:rPr>
        <w:t xml:space="preserve">“When you’re spiritually called to action, God places you in the path of </w:t>
      </w:r>
      <w:proofErr w:type="spellStart"/>
      <w:proofErr w:type="gramStart"/>
      <w:r>
        <w:rPr>
          <w:sz w:val="17"/>
          <w:szCs w:val="17"/>
        </w:rPr>
        <w:t>like minded</w:t>
      </w:r>
      <w:proofErr w:type="spellEnd"/>
      <w:proofErr w:type="gramEnd"/>
      <w:r>
        <w:rPr>
          <w:sz w:val="17"/>
          <w:szCs w:val="17"/>
        </w:rPr>
        <w:t xml:space="preserve"> people,” shares David Graybill, founder of The GOTCHA Project. “We were introduced to Angel Studios because we were meant to share this journey.  They were about to launch the movie SOUND OF FREEDOM and we were fortunate enough to meet everyone, attend a showing, and forge this wonderful relationship.  This campaign will raise funds desperately needed to stop trafficking at the source as well as helping those who are impacted, by supporting multiple nonprofits. Together, we can holistically end this tragedy, and eliminate the traffickers, assist in rescuing children, ensure ongoing aftercare, provide cutting edge tools and resources for U.S law enforcement, while strengthening preventative efforts that benefit at-risk children worldwide.”</w:t>
      </w:r>
    </w:p>
    <w:p w14:paraId="00000012" w14:textId="77777777" w:rsidR="00EE456F" w:rsidRDefault="00000000">
      <w:pPr>
        <w:rPr>
          <w:sz w:val="17"/>
          <w:szCs w:val="17"/>
        </w:rPr>
      </w:pPr>
      <w:r>
        <w:rPr>
          <w:sz w:val="17"/>
          <w:szCs w:val="17"/>
        </w:rPr>
        <w:t>.</w:t>
      </w:r>
    </w:p>
    <w:p w14:paraId="00000013" w14:textId="77777777" w:rsidR="00EE456F" w:rsidRDefault="00000000">
      <w:pPr>
        <w:rPr>
          <w:sz w:val="17"/>
          <w:szCs w:val="17"/>
        </w:rPr>
      </w:pPr>
      <w:r>
        <w:rPr>
          <w:sz w:val="17"/>
          <w:szCs w:val="17"/>
        </w:rPr>
        <w:t xml:space="preserve">SOUND OF FREEDOM is the sleeper hit of the summer, and currently is the #9 top grossing film of 2023.  The film is a thriller based on the incredible true story of a former government agent turned freedom fighter who embarks on a dangerous mission to rescue dozens of children from human trafficking. This emotionally riveting narrative is a powerful story of heroism and stands as a testament to the tenacious spirit of those who refuse to let evil triumph. </w:t>
      </w:r>
    </w:p>
    <w:p w14:paraId="00000014" w14:textId="77777777" w:rsidR="00EE456F" w:rsidRDefault="00EE456F">
      <w:pPr>
        <w:rPr>
          <w:sz w:val="17"/>
          <w:szCs w:val="17"/>
        </w:rPr>
      </w:pPr>
    </w:p>
    <w:p w14:paraId="00000015" w14:textId="77777777" w:rsidR="00EE456F" w:rsidRDefault="00000000">
      <w:pPr>
        <w:rPr>
          <w:sz w:val="17"/>
          <w:szCs w:val="17"/>
        </w:rPr>
      </w:pPr>
      <w:r>
        <w:rPr>
          <w:sz w:val="17"/>
          <w:szCs w:val="17"/>
        </w:rPr>
        <w:t>GOTCHA is a team of philanthropic individuals on a mission to inspire Americans to “Get Off The Couch And Heal America.”  GOTCHA’s goal is to have Americans be more aware and involved in the needs of people in their own community and throughout America.  The organization runs fully by volunteers, ensuring that every dollar donated goes to the intended area of need accounting for every dollar in, and every dollar out, tracking it to the end user.</w:t>
      </w:r>
    </w:p>
    <w:p w14:paraId="00000016" w14:textId="77777777" w:rsidR="00EE456F" w:rsidRDefault="00EE456F">
      <w:pPr>
        <w:rPr>
          <w:sz w:val="17"/>
          <w:szCs w:val="17"/>
        </w:rPr>
      </w:pPr>
    </w:p>
    <w:p w14:paraId="00000017" w14:textId="77777777" w:rsidR="00EE456F" w:rsidRDefault="00000000">
      <w:pPr>
        <w:rPr>
          <w:sz w:val="17"/>
          <w:szCs w:val="17"/>
        </w:rPr>
      </w:pPr>
      <w:r>
        <w:rPr>
          <w:sz w:val="17"/>
          <w:szCs w:val="17"/>
        </w:rPr>
        <w:t>The GOTCHA Project was created by entrepreneur, philanthropist, and community organizer Dave Graybill. With a passion for helping others, Graybill and his wife Lisa have dedicated their lives to making a difference in the world.</w:t>
      </w:r>
    </w:p>
    <w:p w14:paraId="00000018" w14:textId="77777777" w:rsidR="00EE456F" w:rsidRDefault="00EE456F">
      <w:pPr>
        <w:rPr>
          <w:sz w:val="17"/>
          <w:szCs w:val="17"/>
        </w:rPr>
      </w:pPr>
    </w:p>
    <w:p w14:paraId="00000019" w14:textId="77777777" w:rsidR="00EE456F" w:rsidRDefault="00000000">
      <w:pPr>
        <w:rPr>
          <w:sz w:val="17"/>
          <w:szCs w:val="17"/>
        </w:rPr>
      </w:pPr>
      <w:r>
        <w:rPr>
          <w:sz w:val="17"/>
          <w:szCs w:val="17"/>
        </w:rPr>
        <w:t>To participate in this year’s event, please see. (.      )</w:t>
      </w:r>
    </w:p>
    <w:p w14:paraId="0000001A" w14:textId="77777777" w:rsidR="00EE456F" w:rsidRDefault="00EE456F">
      <w:pPr>
        <w:rPr>
          <w:sz w:val="17"/>
          <w:szCs w:val="17"/>
        </w:rPr>
      </w:pPr>
    </w:p>
    <w:p w14:paraId="0000001B" w14:textId="77777777" w:rsidR="00EE456F" w:rsidRDefault="00000000">
      <w:pPr>
        <w:rPr>
          <w:sz w:val="17"/>
          <w:szCs w:val="17"/>
        </w:rPr>
      </w:pPr>
      <w:r>
        <w:rPr>
          <w:sz w:val="17"/>
          <w:szCs w:val="17"/>
        </w:rPr>
        <w:t xml:space="preserve"># # # </w:t>
      </w:r>
    </w:p>
    <w:p w14:paraId="0000001C" w14:textId="77777777" w:rsidR="00EE456F" w:rsidRDefault="00EE456F">
      <w:pPr>
        <w:rPr>
          <w:sz w:val="17"/>
          <w:szCs w:val="17"/>
        </w:rPr>
      </w:pPr>
    </w:p>
    <w:p w14:paraId="0000001D" w14:textId="77777777" w:rsidR="00EE456F" w:rsidRDefault="00000000">
      <w:r>
        <w:rPr>
          <w:sz w:val="17"/>
          <w:szCs w:val="17"/>
        </w:rPr>
        <w:t xml:space="preserve">Contact: </w:t>
      </w:r>
    </w:p>
    <w:sectPr w:rsidR="00EE456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6F"/>
    <w:rsid w:val="00D06C2A"/>
    <w:rsid w:val="00EE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ABE4B-C0A8-47A0-B687-A0AB6ED7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Graybill</dc:creator>
  <cp:lastModifiedBy>Lisa Graybill</cp:lastModifiedBy>
  <cp:revision>2</cp:revision>
  <dcterms:created xsi:type="dcterms:W3CDTF">2023-08-28T04:55:00Z</dcterms:created>
  <dcterms:modified xsi:type="dcterms:W3CDTF">2023-08-28T04:55:00Z</dcterms:modified>
</cp:coreProperties>
</file>